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>Санитарные нормы и правила охраны труда и гигиены труда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both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 соответствии с Постановлением Главного государственного санитарного врача РФ от 2 декабря 2020 г. № 40 “Об утверждении санитарных правил СП 2.2.3670-20 “Санитарно-эпидемиологические требования к условиям труда” вступившим в действие с 01.09.2021 года (дале</w:t>
      </w:r>
      <w:proofErr w:type="gramStart"/>
      <w:r>
        <w:rPr>
          <w:rFonts w:ascii="Verdana" w:hAnsi="Verdana"/>
          <w:color w:val="464646"/>
          <w:sz w:val="13"/>
          <w:szCs w:val="13"/>
        </w:rPr>
        <w:t>е-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 Постановлением Главного санитарного врача РФ № 40) изменилась правовая нормативная база в сфере охраны труда. В частности, появились новые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>. При этом были упразднены десятки старых нормативов. Главным нововведением стало массовое распространение санитарных требований. Особое внимание уделяется сфере контроля охраны труда на производстве.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 xml:space="preserve">Что такое </w:t>
      </w:r>
      <w:proofErr w:type="spellStart"/>
      <w:r>
        <w:rPr>
          <w:rFonts w:ascii="Verdana" w:hAnsi="Verdana"/>
          <w:b/>
          <w:bCs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b/>
          <w:bCs/>
          <w:color w:val="464646"/>
          <w:sz w:val="13"/>
          <w:szCs w:val="13"/>
        </w:rPr>
        <w:t>?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Санитарные правила и нормы (сокращенно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>), изложенные в виде целого ряда правовых актов, направлены на защиту людей и окружающей среды от воздействия вредных веществ и на предотвращение заболеваний и травм в рамках производств.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Соблюдать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СанПиНы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обязаны все организации и ИП на территории России, независимо от их статуса и принадлежности. Правовые нормы охватывают разные сферы жизнедеятельности. К основным из них относят Санитарно-эпидемиологические требования к условиям труда (СП </w:t>
      </w:r>
      <w:hyperlink r:id="rId5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2.2.3670-20</w:t>
        </w:r>
      </w:hyperlink>
      <w:r>
        <w:rPr>
          <w:rFonts w:ascii="Verdana" w:hAnsi="Verdana"/>
          <w:color w:val="464646"/>
          <w:sz w:val="13"/>
          <w:szCs w:val="13"/>
        </w:rPr>
        <w:t>). Они регулируют следующие вопросы:</w:t>
      </w:r>
    </w:p>
    <w:p w:rsidR="001D7296" w:rsidRDefault="001D7296" w:rsidP="001D7296">
      <w:pPr>
        <w:pStyle w:val="a4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Требования к зданиям, помещениям, сооружениям, на территории которых работают люди.</w:t>
      </w:r>
    </w:p>
    <w:p w:rsidR="001D7296" w:rsidRDefault="001D7296" w:rsidP="001D7296">
      <w:pPr>
        <w:pStyle w:val="a4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Организация особых условий труда беременных и кормящих женщин.</w:t>
      </w:r>
    </w:p>
    <w:p w:rsidR="001D7296" w:rsidRDefault="001D7296" w:rsidP="001D7296">
      <w:pPr>
        <w:pStyle w:val="a4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Требования к рабочим местам в зависимости от сферы деятельности.</w:t>
      </w:r>
    </w:p>
    <w:p w:rsidR="001D7296" w:rsidRDefault="001D7296" w:rsidP="001D7296">
      <w:pPr>
        <w:pStyle w:val="a4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Организация безопасного производственно-технологического процесса.</w:t>
      </w:r>
    </w:p>
    <w:p w:rsidR="001D7296" w:rsidRDefault="001D7296" w:rsidP="001D7296">
      <w:pPr>
        <w:pStyle w:val="a4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Предупреждение вредного воздействия на здоровье и жизнь людей трудовой деятельности посредством разработка профилактических мероприятий.</w:t>
      </w:r>
    </w:p>
    <w:p w:rsidR="001D7296" w:rsidRDefault="001D7296" w:rsidP="001D7296">
      <w:pPr>
        <w:pStyle w:val="a4"/>
        <w:numPr>
          <w:ilvl w:val="0"/>
          <w:numId w:val="1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Требования к бытовым помещениям на предприятии.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Нормы, предъявляемые к охране труда по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, существенно зависят от рода производственной деятельности. К примеру, они значительно отличаются для предприятий, которые работают с пестицидами, </w:t>
      </w:r>
      <w:proofErr w:type="spellStart"/>
      <w:r>
        <w:rPr>
          <w:rFonts w:ascii="Verdana" w:hAnsi="Verdana"/>
          <w:color w:val="464646"/>
          <w:sz w:val="13"/>
          <w:szCs w:val="13"/>
        </w:rPr>
        <w:t>агрохимикатами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и офисных структур.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Факт выполнения требований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по охране труда контролирует </w:t>
      </w:r>
      <w:proofErr w:type="spellStart"/>
      <w:r>
        <w:rPr>
          <w:rFonts w:ascii="Verdana" w:hAnsi="Verdana"/>
          <w:color w:val="464646"/>
          <w:sz w:val="13"/>
          <w:szCs w:val="13"/>
        </w:rPr>
        <w:t>Роспотребнадзор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. Если при проверке выяснится, что нормы не соблюдаются, информацию могут передать в Прокуратуру и </w:t>
      </w:r>
      <w:proofErr w:type="spellStart"/>
      <w:r>
        <w:rPr>
          <w:rFonts w:ascii="Verdana" w:hAnsi="Verdana"/>
          <w:color w:val="464646"/>
          <w:sz w:val="13"/>
          <w:szCs w:val="13"/>
        </w:rPr>
        <w:t>Роструд</w:t>
      </w:r>
      <w:proofErr w:type="spellEnd"/>
      <w:r>
        <w:rPr>
          <w:rFonts w:ascii="Verdana" w:hAnsi="Verdana"/>
          <w:color w:val="464646"/>
          <w:sz w:val="13"/>
          <w:szCs w:val="13"/>
        </w:rPr>
        <w:t>. А ответственное лицо минимум оштрафуют в соответствии со </w:t>
      </w:r>
      <w:hyperlink r:id="rId6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ст. 6.3</w:t>
        </w:r>
      </w:hyperlink>
      <w:r>
        <w:rPr>
          <w:rFonts w:ascii="Verdana" w:hAnsi="Verdana"/>
          <w:color w:val="464646"/>
          <w:sz w:val="13"/>
          <w:szCs w:val="13"/>
        </w:rPr>
        <w:t> </w:t>
      </w:r>
      <w:proofErr w:type="spellStart"/>
      <w:r>
        <w:rPr>
          <w:rFonts w:ascii="Verdana" w:hAnsi="Verdana"/>
          <w:color w:val="464646"/>
          <w:sz w:val="13"/>
          <w:szCs w:val="13"/>
        </w:rPr>
        <w:t>КоАП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РФ.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 xml:space="preserve">Отношение </w:t>
      </w:r>
      <w:proofErr w:type="spellStart"/>
      <w:r>
        <w:rPr>
          <w:rFonts w:ascii="Verdana" w:hAnsi="Verdana"/>
          <w:b/>
          <w:bCs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b/>
          <w:bCs/>
          <w:color w:val="464646"/>
          <w:sz w:val="13"/>
          <w:szCs w:val="13"/>
        </w:rPr>
        <w:t xml:space="preserve"> к охране труда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Система охраны труда в РФ – это целый комплекс мер, предпринимаемых государством и работодателями с целью сохранения жизни и здоровья трудящихся (</w:t>
      </w:r>
      <w:hyperlink r:id="rId7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ст. 209</w:t>
        </w:r>
      </w:hyperlink>
      <w:r>
        <w:rPr>
          <w:rFonts w:ascii="Verdana" w:hAnsi="Verdana"/>
          <w:color w:val="464646"/>
          <w:sz w:val="13"/>
          <w:szCs w:val="13"/>
        </w:rPr>
        <w:t xml:space="preserve"> ТК РФ). Кроме правовых и экономических аспектов он включает нормы санитарного и эпидемиологического </w:t>
      </w:r>
      <w:proofErr w:type="gramStart"/>
      <w:r>
        <w:rPr>
          <w:rFonts w:ascii="Verdana" w:hAnsi="Verdana"/>
          <w:color w:val="464646"/>
          <w:sz w:val="13"/>
          <w:szCs w:val="13"/>
        </w:rPr>
        <w:t>контроля за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 рабочим процессом, которые закрепляются в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>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Санитарные правила и нормы в сфере охраны труда устанавливают требования в отношении:</w:t>
      </w:r>
    </w:p>
    <w:p w:rsidR="001D7296" w:rsidRDefault="001D7296" w:rsidP="001D7296">
      <w:pPr>
        <w:pStyle w:val="a4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Режима дня.</w:t>
      </w:r>
    </w:p>
    <w:p w:rsidR="001D7296" w:rsidRDefault="001D7296" w:rsidP="001D7296">
      <w:pPr>
        <w:pStyle w:val="a4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Правил отдыха на производстве в течение рабочей смены.</w:t>
      </w:r>
    </w:p>
    <w:p w:rsidR="001D7296" w:rsidRDefault="001D7296" w:rsidP="001D7296">
      <w:pPr>
        <w:pStyle w:val="a4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Отдельных категорий сотрудников (наличие медицинской книжки с отметками о пройденной медкомиссии, наличие профилактических прививок и т.п.).</w:t>
      </w:r>
    </w:p>
    <w:p w:rsidR="001D7296" w:rsidRDefault="001D7296" w:rsidP="001D7296">
      <w:pPr>
        <w:pStyle w:val="a4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Оборудования рабочих мест.</w:t>
      </w:r>
    </w:p>
    <w:p w:rsidR="001D7296" w:rsidRDefault="001D7296" w:rsidP="001D7296">
      <w:pPr>
        <w:pStyle w:val="a4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Правил санитарной обработки помещений.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На предприятии всегда назначается лицо ответственное за соблюдение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охраны труда. Этот сотрудник, в том числе, отвечает за соблюдение требований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к организации рабочего процесса.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Виды охраны труда по санитарным нормам и правилам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Предусмотрено несколько видов практической реализации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по охране труда в организации:</w:t>
      </w:r>
    </w:p>
    <w:p w:rsidR="001D7296" w:rsidRDefault="001D7296" w:rsidP="001D7296">
      <w:pPr>
        <w:pStyle w:val="a4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Изучение требований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ответственным лицом, разработка и утверждение инструкций по их соблюдению в конкретной организации.</w:t>
      </w:r>
    </w:p>
    <w:p w:rsidR="001D7296" w:rsidRDefault="001D7296" w:rsidP="001D7296">
      <w:pPr>
        <w:pStyle w:val="a4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Ознакомление работников с требованиями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и локальными нормативами, которые должны соблюдаться в процессе их трудовой деятельности.</w:t>
      </w:r>
    </w:p>
    <w:p w:rsidR="001D7296" w:rsidRDefault="001D7296" w:rsidP="001D7296">
      <w:pPr>
        <w:pStyle w:val="a4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Обеспечение беспрепятственного доступа к правовым нормативам всех сотрудников.</w:t>
      </w:r>
    </w:p>
    <w:p w:rsidR="001D7296" w:rsidRDefault="001D7296" w:rsidP="001D7296">
      <w:pPr>
        <w:pStyle w:val="a4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Проведение вводных, повторных и внеплановых инструктажей по вопросам соблюдения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в ходе осуществления трудовой деятельности.</w:t>
      </w:r>
    </w:p>
    <w:p w:rsidR="001D7296" w:rsidRDefault="001D7296" w:rsidP="001D7296">
      <w:pPr>
        <w:pStyle w:val="a4"/>
        <w:numPr>
          <w:ilvl w:val="0"/>
          <w:numId w:val="3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Обучение сотрудников санитарным нормам и правилам, обязательным к соблюдению в ходе производственной деятельности.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>Санитарные правила и нормы охраны труда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 РФ реализуются санитарные правила – СП </w:t>
      </w:r>
      <w:hyperlink r:id="rId8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2.2.3670-20</w:t>
        </w:r>
      </w:hyperlink>
      <w:r>
        <w:rPr>
          <w:rFonts w:ascii="Verdana" w:hAnsi="Verdana"/>
          <w:color w:val="464646"/>
          <w:sz w:val="13"/>
          <w:szCs w:val="13"/>
        </w:rPr>
        <w:t>, утвержденные Постановлением Главного санитарного врача РФ № 40. Все работодатели, независимо от того, являются они ИП или организациями, обязаны следовать СП </w:t>
      </w:r>
      <w:hyperlink r:id="rId9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2.2.3670-20</w:t>
        </w:r>
      </w:hyperlink>
      <w:r>
        <w:rPr>
          <w:rFonts w:ascii="Verdana" w:hAnsi="Verdana"/>
          <w:color w:val="464646"/>
          <w:sz w:val="13"/>
          <w:szCs w:val="13"/>
        </w:rPr>
        <w:t> и, соответственно, осуществлять ряд действий:</w:t>
      </w:r>
    </w:p>
    <w:p w:rsidR="001D7296" w:rsidRDefault="001D7296" w:rsidP="001D7296">
      <w:pPr>
        <w:pStyle w:val="a4"/>
        <w:numPr>
          <w:ilvl w:val="0"/>
          <w:numId w:val="4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Контролировать условия труда своих сотрудников.</w:t>
      </w:r>
    </w:p>
    <w:p w:rsidR="001D7296" w:rsidRDefault="001D7296" w:rsidP="001D7296">
      <w:pPr>
        <w:pStyle w:val="a4"/>
        <w:numPr>
          <w:ilvl w:val="0"/>
          <w:numId w:val="4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Разрабатывать и внедрять на предприятии перечень профилактических и санитарных мероприятий, установленных новыми СП.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Результатом такой деятельности работодателей и ответственных лиц должно быть выполнение в установленный срок всего перечня санитарных мероприятий, направленных на уменьшение количества рисков для работников на получение профессиональных и иных заболеваний, связанных с трудовой деятельностью. И, в частности, с условиями труда.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lastRenderedPageBreak/>
        <w:t>Все требования, предъявляемые в новых СП к разработке и внедрению профилактических и сопутствующих мероприятий, представлены в Разделе III и IV. Вместе с тем в Правилах обозначены требования, предъявляемые к помещениям и сооружениям, задействованным в рабочем процессе и для санитарно-бытовых нужд, условиям труда беременных женщин и молодых матерей, организации рабочих мест и производственных мероприятий.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proofErr w:type="gramStart"/>
      <w:r>
        <w:rPr>
          <w:rFonts w:ascii="Verdana" w:hAnsi="Verdana"/>
          <w:color w:val="464646"/>
          <w:sz w:val="13"/>
          <w:szCs w:val="13"/>
        </w:rPr>
        <w:t>К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 новым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охраны труда разработаны два Приложения. В первом (№1) изложены отдельные требования к организации труда работников в зависимости от сферы производственной деятельности. Во втором (№2) представлены физические, химические и биологические факторы производства, имеющие канцерогенные свойства.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 xml:space="preserve">Требования охраны труда по </w:t>
      </w:r>
      <w:proofErr w:type="spellStart"/>
      <w:r>
        <w:rPr>
          <w:rFonts w:ascii="Verdana" w:hAnsi="Verdana"/>
          <w:b/>
          <w:bCs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b/>
          <w:bCs/>
          <w:color w:val="464646"/>
          <w:sz w:val="13"/>
          <w:szCs w:val="13"/>
        </w:rPr>
        <w:t xml:space="preserve"> 2.2.3670-20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Постановлением Главного санитарного врача № 40 за всеми без исключения работодателями закрепили обязанность по созданию для своих сотрудников безопасных условий трудовой деятельности. Осуществлять данную цель они обязаны посредством проведения мероприятий, которые следуют из норм </w:t>
      </w:r>
      <w:hyperlink r:id="rId10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СП 2.2.3670-20</w:t>
        </w:r>
      </w:hyperlink>
      <w:r>
        <w:rPr>
          <w:rFonts w:ascii="Verdana" w:hAnsi="Verdana"/>
          <w:color w:val="464646"/>
          <w:sz w:val="13"/>
          <w:szCs w:val="13"/>
        </w:rPr>
        <w:t> и регулярно контролируя условия труда.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Правильное выполнение требований охраны труда по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возможно только на основании локальных нормативных актов. В частности – программы производственного контроля. В ней обозначают:</w:t>
      </w:r>
    </w:p>
    <w:p w:rsidR="001D7296" w:rsidRDefault="001D7296" w:rsidP="001D7296">
      <w:pPr>
        <w:pStyle w:val="a4"/>
        <w:numPr>
          <w:ilvl w:val="0"/>
          <w:numId w:val="5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Все объекты и процессы производства, которые имеют потенциальную опасность для сотрудников при осуществлении трудовой деятельности и нуждаются в дополнительных лабораторных исследованиях.</w:t>
      </w:r>
    </w:p>
    <w:p w:rsidR="001D7296" w:rsidRDefault="001D7296" w:rsidP="001D7296">
      <w:pPr>
        <w:pStyle w:val="a4"/>
        <w:numPr>
          <w:ilvl w:val="0"/>
          <w:numId w:val="5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Перечень работников, отвечающих за своевременный и полный контроль в соответствии с новыми СП.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 качестве мероприятий, направленных на предупреждение профессиональных заболеваний, вредного воздействия условий труда рассматривают автоматизацию производственных процессов, использование средств общей и индивидуальной защиты, механизацию и т.п.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>Инструктажи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Санитарные правила входят в комплекс мер по охране труда. Поэтому их реализация подчинена требованиям ТК РФ. В частности, это относится к проведению инструктажей с работниками о применении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>. Отвечает за их реализацию в организации работодателя (</w:t>
      </w:r>
      <w:hyperlink r:id="rId11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ст. 212</w:t>
        </w:r>
      </w:hyperlink>
      <w:r>
        <w:rPr>
          <w:rFonts w:ascii="Verdana" w:hAnsi="Verdana"/>
          <w:color w:val="464646"/>
          <w:sz w:val="13"/>
          <w:szCs w:val="13"/>
        </w:rPr>
        <w:t> ТК РФ).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Виды инструктажей по охране труда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>:</w:t>
      </w:r>
    </w:p>
    <w:p w:rsidR="001D7296" w:rsidRDefault="001D7296" w:rsidP="001D7296">
      <w:pPr>
        <w:pStyle w:val="a4"/>
        <w:numPr>
          <w:ilvl w:val="0"/>
          <w:numId w:val="6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Вводный. Его проходят все лица при трудоустройстве, прибытии в командировку, при прохождении производственной практики. Он обязателен для работников, задействованных на удаленной работе, устраивающихся по совместительству, работающих на дому</w:t>
      </w:r>
      <w:proofErr w:type="gramStart"/>
      <w:r>
        <w:rPr>
          <w:rFonts w:ascii="Verdana" w:hAnsi="Verdana"/>
          <w:color w:val="464646"/>
          <w:sz w:val="13"/>
          <w:szCs w:val="13"/>
        </w:rPr>
        <w:t xml:space="preserve"> П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ервый инструктаж по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проводит специалист по охране труда.</w:t>
      </w:r>
    </w:p>
    <w:p w:rsidR="001D7296" w:rsidRDefault="001D7296" w:rsidP="001D7296">
      <w:pPr>
        <w:pStyle w:val="a4"/>
        <w:numPr>
          <w:ilvl w:val="0"/>
          <w:numId w:val="6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proofErr w:type="gramStart"/>
      <w:r>
        <w:rPr>
          <w:rFonts w:ascii="Verdana" w:hAnsi="Verdana"/>
          <w:color w:val="464646"/>
          <w:sz w:val="13"/>
          <w:szCs w:val="13"/>
        </w:rPr>
        <w:t>Первичный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 и повторный инструктажи по своему содержанию схожи с вводным. Один обязателен до начала самостоятельной работы. Второй проводят не реже раз в полгода. Они необходимы тем же категориям лиц, прибывшим для работы на предприятие.</w:t>
      </w:r>
    </w:p>
    <w:p w:rsidR="001D7296" w:rsidRDefault="001D7296" w:rsidP="001D7296">
      <w:pPr>
        <w:pStyle w:val="a4"/>
        <w:numPr>
          <w:ilvl w:val="0"/>
          <w:numId w:val="6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Целевой. Проводится для сотрудников, задействованных в разовых работах.</w:t>
      </w:r>
    </w:p>
    <w:p w:rsidR="001D7296" w:rsidRDefault="001D7296" w:rsidP="001D7296">
      <w:pPr>
        <w:pStyle w:val="a4"/>
        <w:numPr>
          <w:ilvl w:val="0"/>
          <w:numId w:val="6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Внеплановый. Необходим при изменении нормативных актов, в случае получения нового оборудования, после ЧП и несчастного случая на производстве и т.д.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Все инструктажи по охране труда кроме вводного проводят лица, руководящие определенными видами работ (начальники подразделений, преподаватели и т.п.). В процессе сотрудникам дают информацию относительно потенциально опасных и вредных факторов на предприятии. Объясняют правила, которых нужно придерживаться для минимизации рисков. Знакомят с Санитарными правилами и нормами в виде федеральных и локальных нормативных документов.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По завершению инструктажа лица, проходившие обучение, подтверждают степень усвоения материала.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>Основные требования производственной санитарии и личной гигиены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Гигиена труда – это отдельная отрасль в медицине. Она изучает характер и способы воздействия условий труда на здоровье работающих людей. Главная цель таких исследований – формирование санитарных правил, направленных на создание благоприятной производственной среды, укрепление здоровья трудящихся.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Производственная санитария – это комплекс средств и мероприятий, внедряемых на предприятии с целью предотвращения и уменьшения воздействия вредных факторов на организм работников в процессе трудовой деятельности.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Правила личной гигиены сотрудников и нормы производственной санитарии разрабатывают в организации и закрепляют в локальных нормативных актах.  Перечень правил и норм зависит от характера производства, его отраслевого назначения.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В качестве основного правила личной гигиены по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предписывается мытье рук с мылом после прихода с улицы, перед едой, после посещения туалета. В организациях общественного питания к этому требованию добавляется мытье рук после обработки сырых продуктов и т.д.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В правилах также указываются условия ношения средств личной защиты, спецодежды и </w:t>
      </w:r>
      <w:proofErr w:type="spellStart"/>
      <w:r>
        <w:rPr>
          <w:rFonts w:ascii="Verdana" w:hAnsi="Verdana"/>
          <w:color w:val="464646"/>
          <w:sz w:val="13"/>
          <w:szCs w:val="13"/>
        </w:rPr>
        <w:t>спецобуви</w:t>
      </w:r>
      <w:proofErr w:type="spellEnd"/>
      <w:r>
        <w:rPr>
          <w:rFonts w:ascii="Verdana" w:hAnsi="Verdana"/>
          <w:color w:val="464646"/>
          <w:sz w:val="13"/>
          <w:szCs w:val="13"/>
        </w:rPr>
        <w:t>, требования по их хранению.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 качестве первейшего мероприятия производственной санитарии представлена уборка служебных помещений и индивидуальных рабочих мест. А также выделение отдельных бытовых помещений для сотрудников для приема пищи, смены одежды и отдыха.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 xml:space="preserve">Документы по охране труда по </w:t>
      </w:r>
      <w:proofErr w:type="spellStart"/>
      <w:r>
        <w:rPr>
          <w:rFonts w:ascii="Verdana" w:hAnsi="Verdana"/>
          <w:b/>
          <w:bCs/>
          <w:color w:val="464646"/>
          <w:sz w:val="13"/>
          <w:szCs w:val="13"/>
        </w:rPr>
        <w:t>СанПиН</w:t>
      </w:r>
      <w:proofErr w:type="spellEnd"/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Мероприятия, направленные на охрану труда по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>, должны вноситься в локальные нормативные акты. Для составления следует помимо СП </w:t>
      </w:r>
      <w:hyperlink r:id="rId12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2.2.3670-20</w:t>
        </w:r>
      </w:hyperlink>
      <w:r>
        <w:rPr>
          <w:rFonts w:ascii="Verdana" w:hAnsi="Verdana"/>
          <w:color w:val="464646"/>
          <w:sz w:val="13"/>
          <w:szCs w:val="13"/>
        </w:rPr>
        <w:t>, отраслевых санитарных правил ориентироваться на </w:t>
      </w:r>
      <w:hyperlink r:id="rId13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ст. 212</w:t>
        </w:r>
      </w:hyperlink>
      <w:r>
        <w:rPr>
          <w:rFonts w:ascii="Verdana" w:hAnsi="Verdana"/>
          <w:color w:val="464646"/>
          <w:sz w:val="13"/>
          <w:szCs w:val="13"/>
        </w:rPr>
        <w:t> ТК РФ об обязанностях работодателя.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На любом предприятии должен иметься минимум правовых нормативов по охране труда. Он включает: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Положения о Системе управления </w:t>
      </w:r>
      <w:proofErr w:type="gramStart"/>
      <w:r>
        <w:rPr>
          <w:rFonts w:ascii="Verdana" w:hAnsi="Verdana"/>
          <w:color w:val="464646"/>
          <w:sz w:val="13"/>
          <w:szCs w:val="13"/>
        </w:rPr>
        <w:t>ОТ</w:t>
      </w:r>
      <w:proofErr w:type="gramEnd"/>
      <w:r>
        <w:rPr>
          <w:rFonts w:ascii="Verdana" w:hAnsi="Verdana"/>
          <w:color w:val="464646"/>
          <w:sz w:val="13"/>
          <w:szCs w:val="13"/>
        </w:rPr>
        <w:t>.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Отчет по итогам проверки профессиональных рисков и Программу ее проведения.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Приказ руководителя о формировании комиссии для проведения СОУТ.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План мероприятий, направленных на повышение качества условий труда.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Приказ руководителя об обязательном медосмотре вместе с календарным планом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lastRenderedPageBreak/>
        <w:t>Перечень должностей и лиц, занятых в организации, которые должны проходить медосмотр.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Программы проведения инструктажей (для каждого вида – </w:t>
      </w:r>
      <w:proofErr w:type="gramStart"/>
      <w:r>
        <w:rPr>
          <w:rFonts w:ascii="Verdana" w:hAnsi="Verdana"/>
          <w:color w:val="464646"/>
          <w:sz w:val="13"/>
          <w:szCs w:val="13"/>
        </w:rPr>
        <w:t>своя</w:t>
      </w:r>
      <w:proofErr w:type="gramEnd"/>
      <w:r>
        <w:rPr>
          <w:rFonts w:ascii="Verdana" w:hAnsi="Verdana"/>
          <w:color w:val="464646"/>
          <w:sz w:val="13"/>
          <w:szCs w:val="13"/>
        </w:rPr>
        <w:t>).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Журналы регистрации пройденных инструктажей.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Приказ руководителя о формировании комиссии для проверки знаний, полученных в ходе инструктажей вместе с протоколами этих проверок.</w:t>
      </w:r>
    </w:p>
    <w:p w:rsidR="001D7296" w:rsidRDefault="001D7296" w:rsidP="001D7296">
      <w:pPr>
        <w:pStyle w:val="a4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Правила личной гигиены, санитарной обработки помещений.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 xml:space="preserve">Охрана труда на предприятии по </w:t>
      </w:r>
      <w:proofErr w:type="spellStart"/>
      <w:r>
        <w:rPr>
          <w:rFonts w:ascii="Verdana" w:hAnsi="Verdana"/>
          <w:b/>
          <w:bCs/>
          <w:color w:val="464646"/>
          <w:sz w:val="13"/>
          <w:szCs w:val="13"/>
        </w:rPr>
        <w:t>СанПиН</w:t>
      </w:r>
      <w:proofErr w:type="spellEnd"/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Санитарные правила и нормы в сфере охраны труда охватывают обширный круг вопросов и регулируются целым рядом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, </w:t>
      </w:r>
      <w:proofErr w:type="spellStart"/>
      <w:r>
        <w:rPr>
          <w:rFonts w:ascii="Verdana" w:hAnsi="Verdana"/>
          <w:color w:val="464646"/>
          <w:sz w:val="13"/>
          <w:szCs w:val="13"/>
        </w:rPr>
        <w:t>СНиП</w:t>
      </w:r>
      <w:proofErr w:type="spellEnd"/>
      <w:r>
        <w:rPr>
          <w:rFonts w:ascii="Verdana" w:hAnsi="Verdana"/>
          <w:color w:val="464646"/>
          <w:sz w:val="13"/>
          <w:szCs w:val="13"/>
        </w:rPr>
        <w:t>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Так, требования к административным и бытовым зданиям, помещениям обозначены в СП </w:t>
      </w:r>
      <w:hyperlink r:id="rId14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44.13330.2011</w:t>
        </w:r>
      </w:hyperlink>
      <w:r>
        <w:rPr>
          <w:rFonts w:ascii="Verdana" w:hAnsi="Verdana"/>
          <w:color w:val="464646"/>
          <w:sz w:val="13"/>
          <w:szCs w:val="13"/>
        </w:rPr>
        <w:t>. Они касаются размеров, типов, материалов изготовления, количества и качества. Например, в п. 5.15 указывается на необходимость оборудования уборных на каждом этаже. А в п. 4.2 предписывается оборудование вертикальных мусоропроводов в многоэтажных зданиях.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Для каждой организации действительны сразу несколько нормативов. Работодатель и ответственный за охрану труда обязан изучить все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, </w:t>
      </w:r>
      <w:proofErr w:type="spellStart"/>
      <w:r>
        <w:rPr>
          <w:rFonts w:ascii="Verdana" w:hAnsi="Verdana"/>
          <w:color w:val="464646"/>
          <w:sz w:val="13"/>
          <w:szCs w:val="13"/>
        </w:rPr>
        <w:t>СНиП</w:t>
      </w:r>
      <w:proofErr w:type="spellEnd"/>
      <w:r>
        <w:rPr>
          <w:rFonts w:ascii="Verdana" w:hAnsi="Verdana"/>
          <w:color w:val="464646"/>
          <w:sz w:val="13"/>
          <w:szCs w:val="13"/>
        </w:rPr>
        <w:t>, которые могут быть задействованы на конкретном предприятии и оформить на их основании локальные нормативные акты.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 качестве основных норм при составлении Программы используют СП </w:t>
      </w:r>
      <w:hyperlink r:id="rId15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1.1.1058–01</w:t>
        </w:r>
      </w:hyperlink>
      <w:r>
        <w:rPr>
          <w:rFonts w:ascii="Verdana" w:hAnsi="Verdana"/>
          <w:color w:val="464646"/>
          <w:sz w:val="13"/>
          <w:szCs w:val="13"/>
        </w:rPr>
        <w:t xml:space="preserve">, а также Письмо </w:t>
      </w:r>
      <w:proofErr w:type="spellStart"/>
      <w:r>
        <w:rPr>
          <w:rFonts w:ascii="Verdana" w:hAnsi="Verdana"/>
          <w:color w:val="464646"/>
          <w:sz w:val="13"/>
          <w:szCs w:val="13"/>
        </w:rPr>
        <w:t>Роспотребнадзора</w:t>
      </w:r>
      <w:proofErr w:type="spellEnd"/>
      <w:r>
        <w:rPr>
          <w:rFonts w:ascii="Verdana" w:hAnsi="Verdana"/>
          <w:color w:val="464646"/>
          <w:sz w:val="13"/>
          <w:szCs w:val="13"/>
        </w:rPr>
        <w:t> </w:t>
      </w:r>
      <w:hyperlink r:id="rId16" w:anchor=":~:text=%D0%9F%D0%98%D0%A1%D0%AC%D0%9C%D0%9E%20%D0%A0%D0%9E%D0%A1%D0%9F%D0%9E%D0%A2%D0%A0%D0%95%D0%91%D0%9D%D0%90%D0%94%D0%97%D0%9E%D0%A0%D0%90%20%D0%9E%D0%A2%2013.04.2009%20N,%D0%A3%D0%A7%D0%A0%D0%95%D0%96%D0%94%D0%95%D0%9D%D0%98%D0%AF%D0%A5%2C%20%D0%A3%D0%A7%D0%A0%D0%95%D0%96%D0%94%D0%95%D0%9D%D0%98%D0%AF%D0%A5%20%D0%91%D0%AB%D0%A2%D0%9E%D0%92%D0%9E%D0%93%D0%9E%20%D0%9E%D0%91%D0%A1%D0%9B%D0%A3%D0%96%D0%98%D0%92%D0%90%D0%9D%D0%98%D0%AF%20%D0%9D%D0%90%D0%A1%D0%95%D0%9B%D0%95%D0%9D%D0%98%D0%AF1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№ 01/4801-9-32</w:t>
        </w:r>
      </w:hyperlink>
      <w:r>
        <w:rPr>
          <w:rFonts w:ascii="Verdana" w:hAnsi="Verdana"/>
          <w:color w:val="464646"/>
          <w:sz w:val="13"/>
          <w:szCs w:val="13"/>
        </w:rPr>
        <w:t> (от 13.04.2009).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>Нюансы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 России предусмотрены десятки санитарных правил и норм, которые должны задействоваться работодателями для охраны труда своих сотрудников. Основным документом является СП </w:t>
      </w:r>
      <w:hyperlink r:id="rId17" w:tgtFrame="_blank" w:history="1">
        <w:r>
          <w:rPr>
            <w:rStyle w:val="a5"/>
            <w:rFonts w:ascii="Verdana" w:hAnsi="Verdana"/>
            <w:color w:val="185B94"/>
            <w:sz w:val="13"/>
            <w:szCs w:val="13"/>
          </w:rPr>
          <w:t>2.2.3670-20</w:t>
        </w:r>
      </w:hyperlink>
      <w:r>
        <w:rPr>
          <w:rFonts w:ascii="Verdana" w:hAnsi="Verdana"/>
          <w:color w:val="464646"/>
          <w:sz w:val="13"/>
          <w:szCs w:val="13"/>
        </w:rPr>
        <w:t>.</w:t>
      </w:r>
    </w:p>
    <w:p w:rsidR="001D7296" w:rsidRDefault="001D7296" w:rsidP="001D7296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В каждой организации должен функционировать специалист по охране труда по </w:t>
      </w:r>
      <w:proofErr w:type="spellStart"/>
      <w:r>
        <w:rPr>
          <w:rFonts w:ascii="Verdana" w:hAnsi="Verdana"/>
          <w:color w:val="464646"/>
          <w:sz w:val="13"/>
          <w:szCs w:val="13"/>
        </w:rPr>
        <w:t>СанПиН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или группа. Ответственные лица обязаны изучать общие федеральные, отраслевые СП и на их основании создавать локальные нормативные акты. Закон разрешает добавлять индивидуальные требования, если их соблюдение желательно для данного предприятия и не противоречит закону.</w:t>
      </w:r>
    </w:p>
    <w:p w:rsidR="00C87CF5" w:rsidRDefault="00C87CF5"/>
    <w:sectPr w:rsidR="00C87CF5" w:rsidSect="00C8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13ED"/>
    <w:multiLevelType w:val="multilevel"/>
    <w:tmpl w:val="2DDC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20B2D"/>
    <w:multiLevelType w:val="multilevel"/>
    <w:tmpl w:val="E0C2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C4E09"/>
    <w:multiLevelType w:val="multilevel"/>
    <w:tmpl w:val="E7C0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72EDF"/>
    <w:multiLevelType w:val="multilevel"/>
    <w:tmpl w:val="65E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6625B"/>
    <w:multiLevelType w:val="multilevel"/>
    <w:tmpl w:val="19D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00C12"/>
    <w:multiLevelType w:val="multilevel"/>
    <w:tmpl w:val="85DC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D4D0C"/>
    <w:multiLevelType w:val="multilevel"/>
    <w:tmpl w:val="118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1D7296"/>
    <w:rsid w:val="0002044C"/>
    <w:rsid w:val="000255D5"/>
    <w:rsid w:val="00037DF6"/>
    <w:rsid w:val="00042F3D"/>
    <w:rsid w:val="000570C8"/>
    <w:rsid w:val="00066322"/>
    <w:rsid w:val="000838E1"/>
    <w:rsid w:val="000D406F"/>
    <w:rsid w:val="000E2066"/>
    <w:rsid w:val="00110B87"/>
    <w:rsid w:val="001523C3"/>
    <w:rsid w:val="0015490F"/>
    <w:rsid w:val="001725E7"/>
    <w:rsid w:val="001758E1"/>
    <w:rsid w:val="00182F9A"/>
    <w:rsid w:val="001A53C5"/>
    <w:rsid w:val="001C469D"/>
    <w:rsid w:val="001D2580"/>
    <w:rsid w:val="001D4EB5"/>
    <w:rsid w:val="001D57D4"/>
    <w:rsid w:val="001D7296"/>
    <w:rsid w:val="001E7B95"/>
    <w:rsid w:val="00202A63"/>
    <w:rsid w:val="00204614"/>
    <w:rsid w:val="002168AB"/>
    <w:rsid w:val="00217195"/>
    <w:rsid w:val="002447B0"/>
    <w:rsid w:val="00260652"/>
    <w:rsid w:val="00281DAA"/>
    <w:rsid w:val="002A535A"/>
    <w:rsid w:val="002A5F25"/>
    <w:rsid w:val="002B70B6"/>
    <w:rsid w:val="002D33F1"/>
    <w:rsid w:val="002E26E4"/>
    <w:rsid w:val="0030028E"/>
    <w:rsid w:val="00312B57"/>
    <w:rsid w:val="00330EB8"/>
    <w:rsid w:val="00333AB3"/>
    <w:rsid w:val="00347C63"/>
    <w:rsid w:val="00372132"/>
    <w:rsid w:val="00380375"/>
    <w:rsid w:val="003B5614"/>
    <w:rsid w:val="003C4BF8"/>
    <w:rsid w:val="003E1623"/>
    <w:rsid w:val="00402827"/>
    <w:rsid w:val="00412845"/>
    <w:rsid w:val="00423A18"/>
    <w:rsid w:val="004279F6"/>
    <w:rsid w:val="0043006B"/>
    <w:rsid w:val="0046408D"/>
    <w:rsid w:val="0047277B"/>
    <w:rsid w:val="00491E36"/>
    <w:rsid w:val="004A6302"/>
    <w:rsid w:val="004C7281"/>
    <w:rsid w:val="004E02B8"/>
    <w:rsid w:val="00511C21"/>
    <w:rsid w:val="0052322A"/>
    <w:rsid w:val="00540511"/>
    <w:rsid w:val="005703A4"/>
    <w:rsid w:val="005B58BF"/>
    <w:rsid w:val="005D5239"/>
    <w:rsid w:val="005E2B88"/>
    <w:rsid w:val="00605E70"/>
    <w:rsid w:val="006440F6"/>
    <w:rsid w:val="00646CFC"/>
    <w:rsid w:val="006531B3"/>
    <w:rsid w:val="00656BC6"/>
    <w:rsid w:val="006715E4"/>
    <w:rsid w:val="006B4FA0"/>
    <w:rsid w:val="006C03B0"/>
    <w:rsid w:val="006C5F60"/>
    <w:rsid w:val="006D401E"/>
    <w:rsid w:val="006E7A00"/>
    <w:rsid w:val="00715161"/>
    <w:rsid w:val="007160FD"/>
    <w:rsid w:val="00793E7E"/>
    <w:rsid w:val="007B41C3"/>
    <w:rsid w:val="007E46CE"/>
    <w:rsid w:val="007F570F"/>
    <w:rsid w:val="007F73B7"/>
    <w:rsid w:val="008011E9"/>
    <w:rsid w:val="00801717"/>
    <w:rsid w:val="0080636C"/>
    <w:rsid w:val="0081753D"/>
    <w:rsid w:val="00822B9F"/>
    <w:rsid w:val="0087023A"/>
    <w:rsid w:val="0087417D"/>
    <w:rsid w:val="008926DC"/>
    <w:rsid w:val="00893A24"/>
    <w:rsid w:val="008C47D3"/>
    <w:rsid w:val="008F79CA"/>
    <w:rsid w:val="00987289"/>
    <w:rsid w:val="009901EB"/>
    <w:rsid w:val="00994E02"/>
    <w:rsid w:val="009A3D9D"/>
    <w:rsid w:val="009D77A6"/>
    <w:rsid w:val="009E04E1"/>
    <w:rsid w:val="00A05E94"/>
    <w:rsid w:val="00A101A4"/>
    <w:rsid w:val="00A4022A"/>
    <w:rsid w:val="00A544C4"/>
    <w:rsid w:val="00A60AEA"/>
    <w:rsid w:val="00A67545"/>
    <w:rsid w:val="00A81928"/>
    <w:rsid w:val="00AA192D"/>
    <w:rsid w:val="00AC1F42"/>
    <w:rsid w:val="00AC35E5"/>
    <w:rsid w:val="00AD3874"/>
    <w:rsid w:val="00AD79B7"/>
    <w:rsid w:val="00B05FF6"/>
    <w:rsid w:val="00B150BC"/>
    <w:rsid w:val="00B20EDF"/>
    <w:rsid w:val="00B32F39"/>
    <w:rsid w:val="00B36A36"/>
    <w:rsid w:val="00B46AF5"/>
    <w:rsid w:val="00B7080C"/>
    <w:rsid w:val="00B717D4"/>
    <w:rsid w:val="00B71CDF"/>
    <w:rsid w:val="00B97D11"/>
    <w:rsid w:val="00BB6BE7"/>
    <w:rsid w:val="00BE6CCC"/>
    <w:rsid w:val="00BF39FC"/>
    <w:rsid w:val="00BF73AE"/>
    <w:rsid w:val="00C10DB7"/>
    <w:rsid w:val="00C41243"/>
    <w:rsid w:val="00C46EE7"/>
    <w:rsid w:val="00C548BB"/>
    <w:rsid w:val="00C65170"/>
    <w:rsid w:val="00C758F0"/>
    <w:rsid w:val="00C75DFB"/>
    <w:rsid w:val="00C86E86"/>
    <w:rsid w:val="00C87CF5"/>
    <w:rsid w:val="00C97475"/>
    <w:rsid w:val="00CA456D"/>
    <w:rsid w:val="00CA6EB2"/>
    <w:rsid w:val="00CB1DBE"/>
    <w:rsid w:val="00D64D1B"/>
    <w:rsid w:val="00D67453"/>
    <w:rsid w:val="00D77E6C"/>
    <w:rsid w:val="00D8136A"/>
    <w:rsid w:val="00DC44DD"/>
    <w:rsid w:val="00DD310F"/>
    <w:rsid w:val="00DD3607"/>
    <w:rsid w:val="00E2248C"/>
    <w:rsid w:val="00E32C32"/>
    <w:rsid w:val="00E4362A"/>
    <w:rsid w:val="00E9202A"/>
    <w:rsid w:val="00EA0D80"/>
    <w:rsid w:val="00EB7F63"/>
    <w:rsid w:val="00ED50D1"/>
    <w:rsid w:val="00EE6B94"/>
    <w:rsid w:val="00EE7F6D"/>
    <w:rsid w:val="00F10D89"/>
    <w:rsid w:val="00F163EE"/>
    <w:rsid w:val="00F3003A"/>
    <w:rsid w:val="00F43E17"/>
    <w:rsid w:val="00F76DF5"/>
    <w:rsid w:val="00F93447"/>
    <w:rsid w:val="00FB36E4"/>
    <w:rsid w:val="00FE7E8D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2A"/>
    <w:pPr>
      <w:ind w:left="720"/>
      <w:contextualSpacing/>
    </w:pPr>
    <w:rPr>
      <w:rFonts w:ascii="Times New Roman" w:hAnsi="Times New Roman" w:cs="Times New Roman"/>
      <w:b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D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7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trebitel-expert.ru/wp-content/uploads/2021/10/SP2.2.3670-20_trud.pdf" TargetMode="External"/><Relationship Id="rId13" Type="http://schemas.openxmlformats.org/officeDocument/2006/relationships/hyperlink" Target="http://www.consultant.ru/document/cons_doc_LAW_34683/72cdf543d373583d0fe6af9b0f102a7b5c58fb6b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78f36e7afa535cf23e1e865a0f38cd3d230eecf0/" TargetMode="External"/><Relationship Id="rId12" Type="http://schemas.openxmlformats.org/officeDocument/2006/relationships/hyperlink" Target="https://potrebitel-expert.ru/wp-content/uploads/2021/10/SP2.2.3670-20_trud.pdf" TargetMode="External"/><Relationship Id="rId17" Type="http://schemas.openxmlformats.org/officeDocument/2006/relationships/hyperlink" Target="https://potrebitel-expert.ru/wp-content/uploads/2021/10/SP2.2.3670-20_tru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vmo.rk.gov.ru/uploads/sovmo/attachments/d4/1d/8c/d98f00b204e9800998ecf8427e/phpqFH7oN_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c967eb7a901005316559be99424c3a824dc426b0/" TargetMode="External"/><Relationship Id="rId11" Type="http://schemas.openxmlformats.org/officeDocument/2006/relationships/hyperlink" Target="http://www.consultant.ru/document/cons_doc_LAW_34683/72cdf543d373583d0fe6af9b0f102a7b5c58fb6b/" TargetMode="External"/><Relationship Id="rId5" Type="http://schemas.openxmlformats.org/officeDocument/2006/relationships/hyperlink" Target="https://potrebitel-expert.ru/wp-content/uploads/2021/10/SP2.2.3670-20_trud.pdf" TargetMode="External"/><Relationship Id="rId15" Type="http://schemas.openxmlformats.org/officeDocument/2006/relationships/hyperlink" Target="https://base.garant.ru/12124738/" TargetMode="External"/><Relationship Id="rId10" Type="http://schemas.openxmlformats.org/officeDocument/2006/relationships/hyperlink" Target="https://potrebitel-expert.ru/wp-content/uploads/2021/10/SP2.2.3670-20_trud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trebitel-expert.ru/wp-content/uploads/2021/10/SP2.2.3670-20_trud.pdf" TargetMode="External"/><Relationship Id="rId14" Type="http://schemas.openxmlformats.org/officeDocument/2006/relationships/hyperlink" Target="https://docs.cntd.ru/document/1200084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2025-06-26T07:15:00Z</dcterms:created>
  <dcterms:modified xsi:type="dcterms:W3CDTF">2025-06-26T07:15:00Z</dcterms:modified>
</cp:coreProperties>
</file>